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2D56FB">
      <w:pPr>
        <w:spacing w:line="600" w:lineRule="exact"/>
        <w:rPr>
          <w:rFonts w:eastAsia="黑体"/>
          <w:sz w:val="32"/>
        </w:rPr>
      </w:pPr>
      <w:r>
        <w:rPr>
          <w:rFonts w:hAnsi="黑体" w:eastAsia="黑体"/>
          <w:sz w:val="32"/>
        </w:rPr>
        <w:t>附件</w:t>
      </w:r>
      <w:r>
        <w:rPr>
          <w:rFonts w:eastAsia="黑体"/>
          <w:sz w:val="32"/>
        </w:rPr>
        <w:t>1</w:t>
      </w:r>
    </w:p>
    <w:p w14:paraId="1E4FD7AA">
      <w:pPr>
        <w:spacing w:line="600" w:lineRule="exact"/>
        <w:jc w:val="center"/>
        <w:rPr>
          <w:rFonts w:eastAsia="方正小标宋简体"/>
          <w:sz w:val="40"/>
        </w:rPr>
      </w:pPr>
      <w:bookmarkStart w:id="1" w:name="_GoBack"/>
      <w:bookmarkEnd w:id="1"/>
      <w:bookmarkStart w:id="0" w:name="_Hlk77780139"/>
    </w:p>
    <w:p w14:paraId="330A2812">
      <w:pPr>
        <w:spacing w:line="600" w:lineRule="exact"/>
        <w:jc w:val="center"/>
        <w:rPr>
          <w:rFonts w:eastAsia="方正小标宋简体"/>
          <w:sz w:val="40"/>
        </w:rPr>
      </w:pPr>
      <w:r>
        <w:rPr>
          <w:rFonts w:eastAsia="方正小标宋简体"/>
          <w:sz w:val="40"/>
        </w:rPr>
        <w:t>广饶县智信商贸有限公司公开招聘</w:t>
      </w:r>
    </w:p>
    <w:p w14:paraId="155B3EE0">
      <w:pPr>
        <w:spacing w:line="600" w:lineRule="exact"/>
        <w:jc w:val="center"/>
        <w:rPr>
          <w:rFonts w:eastAsia="方正小标宋简体"/>
          <w:sz w:val="40"/>
        </w:rPr>
      </w:pPr>
      <w:r>
        <w:rPr>
          <w:rFonts w:eastAsia="方正小标宋简体"/>
          <w:sz w:val="40"/>
        </w:rPr>
        <w:t>广饶县县域治理运行管理中心劳务派遣人员岗位表</w:t>
      </w:r>
    </w:p>
    <w:p w14:paraId="2F626A61">
      <w:pPr>
        <w:spacing w:line="600" w:lineRule="exact"/>
        <w:jc w:val="center"/>
        <w:rPr>
          <w:rFonts w:eastAsia="方正小标宋简体"/>
          <w:sz w:val="40"/>
        </w:rPr>
      </w:pPr>
    </w:p>
    <w:bookmarkEnd w:id="0"/>
    <w:tbl>
      <w:tblPr>
        <w:tblStyle w:val="4"/>
        <w:tblW w:w="140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4"/>
        <w:gridCol w:w="1786"/>
        <w:gridCol w:w="1531"/>
        <w:gridCol w:w="7270"/>
        <w:gridCol w:w="1186"/>
      </w:tblGrid>
      <w:tr w14:paraId="536FB3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24" w:type="dxa"/>
            <w:noWrap w:val="0"/>
            <w:vAlign w:val="center"/>
          </w:tcPr>
          <w:p w14:paraId="5DE3BEF3">
            <w:pPr>
              <w:spacing w:line="400" w:lineRule="exact"/>
              <w:jc w:val="center"/>
              <w:rPr>
                <w:rFonts w:hint="eastAsia" w:ascii="黑体" w:hAnsi="黑体" w:eastAsia="黑体" w:cs="仿宋_GB2312"/>
                <w:bCs/>
                <w:sz w:val="28"/>
                <w:szCs w:val="21"/>
              </w:rPr>
            </w:pPr>
            <w:r>
              <w:rPr>
                <w:rFonts w:hint="eastAsia" w:ascii="黑体" w:hAnsi="黑体" w:eastAsia="黑体" w:cs="仿宋_GB2312"/>
                <w:bCs/>
                <w:sz w:val="28"/>
                <w:szCs w:val="21"/>
              </w:rPr>
              <w:t>用工单位</w:t>
            </w:r>
          </w:p>
        </w:tc>
        <w:tc>
          <w:tcPr>
            <w:tcW w:w="1786" w:type="dxa"/>
            <w:noWrap w:val="0"/>
            <w:vAlign w:val="center"/>
          </w:tcPr>
          <w:p w14:paraId="74ACC707">
            <w:pPr>
              <w:spacing w:line="400" w:lineRule="exact"/>
              <w:jc w:val="center"/>
              <w:rPr>
                <w:rFonts w:hint="eastAsia" w:ascii="黑体" w:hAnsi="黑体" w:eastAsia="黑体" w:cs="仿宋_GB2312"/>
                <w:bCs/>
                <w:sz w:val="28"/>
                <w:szCs w:val="21"/>
              </w:rPr>
            </w:pPr>
            <w:r>
              <w:rPr>
                <w:rFonts w:hint="eastAsia" w:ascii="黑体" w:hAnsi="黑体" w:eastAsia="黑体" w:cs="仿宋_GB2312"/>
                <w:bCs/>
                <w:sz w:val="28"/>
                <w:szCs w:val="21"/>
              </w:rPr>
              <w:t>岗位名称</w:t>
            </w:r>
          </w:p>
        </w:tc>
        <w:tc>
          <w:tcPr>
            <w:tcW w:w="1531" w:type="dxa"/>
            <w:noWrap w:val="0"/>
            <w:vAlign w:val="center"/>
          </w:tcPr>
          <w:p w14:paraId="50B5D067">
            <w:pPr>
              <w:spacing w:line="400" w:lineRule="exact"/>
              <w:jc w:val="center"/>
              <w:rPr>
                <w:rFonts w:hint="eastAsia" w:ascii="黑体" w:hAnsi="黑体" w:eastAsia="黑体" w:cs="仿宋_GB2312"/>
                <w:bCs/>
                <w:sz w:val="28"/>
                <w:szCs w:val="21"/>
              </w:rPr>
            </w:pPr>
            <w:r>
              <w:rPr>
                <w:rFonts w:hint="eastAsia" w:ascii="黑体" w:hAnsi="黑体" w:eastAsia="黑体" w:cs="仿宋_GB2312"/>
                <w:bCs/>
                <w:sz w:val="28"/>
                <w:szCs w:val="21"/>
              </w:rPr>
              <w:t>招聘人数</w:t>
            </w:r>
          </w:p>
        </w:tc>
        <w:tc>
          <w:tcPr>
            <w:tcW w:w="7270" w:type="dxa"/>
            <w:noWrap w:val="0"/>
            <w:vAlign w:val="center"/>
          </w:tcPr>
          <w:p w14:paraId="7A6DD916">
            <w:pPr>
              <w:spacing w:line="400" w:lineRule="exact"/>
              <w:jc w:val="center"/>
              <w:rPr>
                <w:rFonts w:ascii="黑体" w:hAnsi="黑体" w:eastAsia="黑体" w:cs="仿宋_GB2312"/>
                <w:bCs/>
                <w:sz w:val="28"/>
                <w:szCs w:val="21"/>
              </w:rPr>
            </w:pPr>
            <w:r>
              <w:rPr>
                <w:rFonts w:hint="eastAsia" w:ascii="黑体" w:hAnsi="黑体" w:eastAsia="黑体" w:cs="仿宋_GB2312"/>
                <w:bCs/>
                <w:sz w:val="28"/>
                <w:szCs w:val="21"/>
              </w:rPr>
              <w:t>招聘资格要求</w:t>
            </w:r>
          </w:p>
        </w:tc>
        <w:tc>
          <w:tcPr>
            <w:tcW w:w="1186" w:type="dxa"/>
            <w:noWrap w:val="0"/>
            <w:vAlign w:val="center"/>
          </w:tcPr>
          <w:p w14:paraId="43397002">
            <w:pPr>
              <w:spacing w:line="400" w:lineRule="exact"/>
              <w:jc w:val="center"/>
              <w:rPr>
                <w:rFonts w:hint="eastAsia" w:ascii="黑体" w:hAnsi="黑体" w:eastAsia="黑体" w:cs="仿宋_GB2312"/>
                <w:bCs/>
                <w:sz w:val="28"/>
                <w:szCs w:val="21"/>
              </w:rPr>
            </w:pPr>
            <w:r>
              <w:rPr>
                <w:rFonts w:hint="eastAsia" w:ascii="黑体" w:hAnsi="黑体" w:eastAsia="黑体" w:cs="仿宋_GB2312"/>
                <w:bCs/>
                <w:sz w:val="28"/>
                <w:szCs w:val="21"/>
              </w:rPr>
              <w:t>备注</w:t>
            </w:r>
          </w:p>
        </w:tc>
      </w:tr>
      <w:tr w14:paraId="1FE373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1" w:hRule="atLeast"/>
        </w:trPr>
        <w:tc>
          <w:tcPr>
            <w:tcW w:w="2324" w:type="dxa"/>
            <w:noWrap w:val="0"/>
            <w:vAlign w:val="center"/>
          </w:tcPr>
          <w:p w14:paraId="5D9C156E"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广饶县县域治理运行管理中心</w:t>
            </w:r>
          </w:p>
        </w:tc>
        <w:tc>
          <w:tcPr>
            <w:tcW w:w="1786" w:type="dxa"/>
            <w:noWrap w:val="0"/>
            <w:vAlign w:val="center"/>
          </w:tcPr>
          <w:p w14:paraId="57D588D0"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坐席员</w:t>
            </w:r>
          </w:p>
        </w:tc>
        <w:tc>
          <w:tcPr>
            <w:tcW w:w="1531" w:type="dxa"/>
            <w:noWrap w:val="0"/>
            <w:vAlign w:val="center"/>
          </w:tcPr>
          <w:p w14:paraId="1C44295D"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7270" w:type="dxa"/>
            <w:noWrap w:val="0"/>
            <w:vAlign w:val="center"/>
          </w:tcPr>
          <w:p w14:paraId="304460DE">
            <w:pPr>
              <w:widowControl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参加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2024年广饶县事业单位公开招聘工作人员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考试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进入面试范围但未进入考察体检范围的人员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。</w:t>
            </w:r>
          </w:p>
        </w:tc>
        <w:tc>
          <w:tcPr>
            <w:tcW w:w="1186" w:type="dxa"/>
            <w:noWrap w:val="0"/>
            <w:vAlign w:val="center"/>
          </w:tcPr>
          <w:p w14:paraId="73E07460"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 w14:paraId="18D91F0B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5ZGJiYmM4ZTgzMjhiZjRlMWZiZTE2ZTI3NTZiMGUifQ=="/>
  </w:docVars>
  <w:rsids>
    <w:rsidRoot w:val="615B3C5F"/>
    <w:rsid w:val="29576795"/>
    <w:rsid w:val="45F2127A"/>
    <w:rsid w:val="4AFC0FB8"/>
    <w:rsid w:val="5DF36C75"/>
    <w:rsid w:val="615B3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2024-09-18T07:04:00Z</dcterms:created>
  <dc:creator>Administrator</dc:creator>
  <cp:lastModifiedBy>Administrator</cp:lastModifiedBy>
  <dcterms:modified xsi:type="dcterms:W3CDTF">2024-09-18T07:09:18Z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5224DA43E8D5456F9976AFFBEFE5FE00_11</vt:lpwstr>
  </property>
</Properties>
</file>